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DB096" w14:textId="77777777" w:rsidR="000F2FA2" w:rsidRPr="00855A90" w:rsidRDefault="000F2FA2" w:rsidP="00E73FC3">
      <w:pPr>
        <w:shd w:val="clear" w:color="auto" w:fill="FABF8F" w:themeFill="accent6" w:themeFillTint="99"/>
        <w:spacing w:after="0" w:line="240" w:lineRule="auto"/>
        <w:jc w:val="center"/>
        <w:rPr>
          <w:rFonts w:cstheme="minorHAnsi"/>
          <w:b/>
          <w:sz w:val="28"/>
        </w:rPr>
      </w:pPr>
      <w:r w:rsidRPr="00855A90">
        <w:rPr>
          <w:rFonts w:cstheme="minorHAnsi"/>
          <w:b/>
          <w:sz w:val="28"/>
        </w:rPr>
        <w:t xml:space="preserve">SUBSÍDIOS E DIRETRIZES À AÇÃO EVANGELIZADORA ESPÍRITA DA </w:t>
      </w:r>
      <w:r w:rsidR="00855A90" w:rsidRPr="00855A90">
        <w:rPr>
          <w:rFonts w:cstheme="minorHAnsi"/>
          <w:b/>
          <w:sz w:val="28"/>
        </w:rPr>
        <w:t>INFÂNCIA</w:t>
      </w:r>
    </w:p>
    <w:p w14:paraId="075C2C22" w14:textId="77777777" w:rsidR="000F2FA2" w:rsidRDefault="000F2FA2" w:rsidP="000F2FA2">
      <w:pPr>
        <w:spacing w:after="0" w:line="240" w:lineRule="auto"/>
        <w:jc w:val="center"/>
        <w:rPr>
          <w:b/>
          <w:sz w:val="32"/>
          <w:szCs w:val="32"/>
        </w:rPr>
      </w:pPr>
    </w:p>
    <w:p w14:paraId="7615CC52" w14:textId="77777777" w:rsidR="000F2FA2" w:rsidRDefault="000F2FA2" w:rsidP="000F2FA2">
      <w:pPr>
        <w:spacing w:after="0" w:line="240" w:lineRule="auto"/>
        <w:jc w:val="center"/>
        <w:rPr>
          <w:color w:val="FF0000"/>
          <w:sz w:val="24"/>
          <w:szCs w:val="24"/>
        </w:rPr>
      </w:pPr>
      <w:r>
        <w:rPr>
          <w:b/>
          <w:sz w:val="32"/>
          <w:szCs w:val="32"/>
        </w:rPr>
        <w:t xml:space="preserve">ESPAÇOS DE AÇÃO </w:t>
      </w:r>
      <w:r w:rsidR="00855A90">
        <w:rPr>
          <w:b/>
          <w:sz w:val="32"/>
          <w:szCs w:val="32"/>
        </w:rPr>
        <w:t>COM A CRIANÇA</w:t>
      </w:r>
      <w:r>
        <w:rPr>
          <w:b/>
          <w:sz w:val="32"/>
          <w:szCs w:val="32"/>
        </w:rPr>
        <w:t xml:space="preserve"> - </w:t>
      </w:r>
      <w:r>
        <w:rPr>
          <w:b/>
          <w:sz w:val="32"/>
          <w:szCs w:val="32"/>
          <w:u w:val="single"/>
        </w:rPr>
        <w:t>ESPAÇO DE ESTUDO</w:t>
      </w:r>
      <w:r w:rsidR="00571742">
        <w:rPr>
          <w:b/>
          <w:sz w:val="32"/>
          <w:szCs w:val="32"/>
          <w:u w:val="single"/>
        </w:rPr>
        <w:t xml:space="preserve"> DOUTRINÁRIO E VIVÊNCIA DO EVANGELHO</w:t>
      </w:r>
    </w:p>
    <w:p w14:paraId="3D4C59EE" w14:textId="77777777" w:rsidR="000F2FA2" w:rsidRDefault="000F2FA2" w:rsidP="000F2FA2">
      <w:pPr>
        <w:spacing w:after="0" w:line="240" w:lineRule="auto"/>
        <w:jc w:val="both"/>
        <w:rPr>
          <w:b/>
          <w:sz w:val="28"/>
          <w:szCs w:val="32"/>
        </w:rPr>
      </w:pPr>
      <w:r>
        <w:rPr>
          <w:b/>
          <w:sz w:val="28"/>
          <w:szCs w:val="32"/>
        </w:rPr>
        <w:t>Estado</w:t>
      </w:r>
      <w:r w:rsidR="00D767B4">
        <w:rPr>
          <w:b/>
          <w:sz w:val="28"/>
          <w:szCs w:val="32"/>
        </w:rPr>
        <w:t>/URE</w:t>
      </w:r>
      <w:bookmarkStart w:id="0" w:name="_GoBack"/>
      <w:bookmarkEnd w:id="0"/>
      <w:r>
        <w:rPr>
          <w:b/>
          <w:sz w:val="28"/>
          <w:szCs w:val="32"/>
        </w:rPr>
        <w:t>: _____________</w:t>
      </w:r>
    </w:p>
    <w:p w14:paraId="3522C7EB" w14:textId="77777777" w:rsidR="000F2FA2" w:rsidRPr="001170F9" w:rsidRDefault="000F2FA2" w:rsidP="000F2FA2">
      <w:pPr>
        <w:spacing w:after="0" w:line="240" w:lineRule="auto"/>
        <w:jc w:val="both"/>
        <w:rPr>
          <w:b/>
          <w:sz w:val="14"/>
          <w:szCs w:val="32"/>
        </w:rPr>
      </w:pPr>
    </w:p>
    <w:p w14:paraId="125C4EA7" w14:textId="77777777" w:rsidR="00405F8A" w:rsidRPr="00855A90" w:rsidRDefault="00855A90" w:rsidP="00855A90">
      <w:pPr>
        <w:pStyle w:val="PargrafodaLista"/>
        <w:numPr>
          <w:ilvl w:val="0"/>
          <w:numId w:val="4"/>
        </w:numPr>
        <w:spacing w:after="0" w:line="240" w:lineRule="auto"/>
        <w:ind w:left="284" w:right="230" w:hanging="284"/>
        <w:jc w:val="both"/>
        <w:rPr>
          <w:szCs w:val="23"/>
        </w:rPr>
      </w:pPr>
      <w:r w:rsidRPr="00855A90">
        <w:rPr>
          <w:szCs w:val="23"/>
        </w:rPr>
        <w:t>O espaço destinado ao Estudo Doutrinário e Vivência do Evangelho com as crianças é o momento de sensibilização e de estímulo ao aprimoramento espiritual a partir do conhecimento e da vivência da Doutrina Espírita e dos ensinamentos de Jesus, em uma perspectiva contextualizada e integradora.</w:t>
      </w:r>
    </w:p>
    <w:p w14:paraId="7A420CB2" w14:textId="77777777" w:rsidR="00855A90" w:rsidRPr="00855A90" w:rsidRDefault="00855A90" w:rsidP="00855A90">
      <w:pPr>
        <w:pStyle w:val="PargrafodaLista"/>
        <w:numPr>
          <w:ilvl w:val="0"/>
          <w:numId w:val="4"/>
        </w:numPr>
        <w:spacing w:after="0" w:line="240" w:lineRule="auto"/>
        <w:ind w:left="284" w:right="230" w:hanging="284"/>
        <w:jc w:val="both"/>
        <w:rPr>
          <w:sz w:val="20"/>
          <w:szCs w:val="24"/>
        </w:rPr>
      </w:pPr>
      <w:r w:rsidRPr="00855A90">
        <w:rPr>
          <w:szCs w:val="23"/>
        </w:rPr>
        <w:t xml:space="preserve">As atividades de evangelização com as crianças partem dos seus objetivos e finalidades, considerando-se as especificidades e singularidades do contexto, os interesses e as necessidades das crianças, percebidas pelo evangelizador - em seus aspectos morais, intelectuais, sociais, emocionais e espirituais -, para que possam planejar e organizar roteiros de estudo atrativos e condizentes com os ensinos de Jesus, considerando o papel ativo e integrado de todos participantes. </w:t>
      </w:r>
    </w:p>
    <w:p w14:paraId="52EDF310" w14:textId="77777777" w:rsidR="00855A90" w:rsidRPr="00855A90" w:rsidRDefault="00855A90" w:rsidP="00855A90">
      <w:pPr>
        <w:pStyle w:val="PargrafodaLista"/>
        <w:numPr>
          <w:ilvl w:val="0"/>
          <w:numId w:val="4"/>
        </w:numPr>
        <w:spacing w:after="0" w:line="240" w:lineRule="auto"/>
        <w:ind w:left="284" w:right="230" w:hanging="284"/>
        <w:jc w:val="both"/>
        <w:rPr>
          <w:sz w:val="20"/>
          <w:szCs w:val="24"/>
        </w:rPr>
      </w:pPr>
      <w:r w:rsidRPr="00855A90">
        <w:rPr>
          <w:szCs w:val="23"/>
        </w:rPr>
        <w:t>O espaço de estudo contempla, ainda, a organização temática, o planejamento das ações e estudos, e o uso de metodologias que proporcionem, integradamente, o conhecimento doutrinário (cabeça</w:t>
      </w:r>
      <w:r>
        <w:rPr>
          <w:szCs w:val="23"/>
        </w:rPr>
        <w:t>/pensar</w:t>
      </w:r>
      <w:r w:rsidRPr="00855A90">
        <w:rPr>
          <w:szCs w:val="23"/>
        </w:rPr>
        <w:t>), o aprimoramento moral (coração</w:t>
      </w:r>
      <w:r>
        <w:rPr>
          <w:szCs w:val="23"/>
        </w:rPr>
        <w:t>/sentir</w:t>
      </w:r>
      <w:r w:rsidRPr="00855A90">
        <w:rPr>
          <w:szCs w:val="23"/>
        </w:rPr>
        <w:t>) e a transformação social (mãos</w:t>
      </w:r>
      <w:r>
        <w:rPr>
          <w:szCs w:val="23"/>
        </w:rPr>
        <w:t>/agir</w:t>
      </w:r>
      <w:r w:rsidRPr="00855A90">
        <w:rPr>
          <w:szCs w:val="23"/>
        </w:rPr>
        <w:t xml:space="preserve">). </w:t>
      </w:r>
    </w:p>
    <w:p w14:paraId="0D9283F5" w14:textId="77777777" w:rsidR="000F2FA2" w:rsidRDefault="000F2FA2" w:rsidP="000F2FA2">
      <w:pPr>
        <w:spacing w:after="0" w:line="240" w:lineRule="auto"/>
        <w:ind w:right="230"/>
        <w:jc w:val="both"/>
        <w:rPr>
          <w:szCs w:val="24"/>
        </w:rPr>
      </w:pPr>
    </w:p>
    <w:tbl>
      <w:tblPr>
        <w:tblStyle w:val="Tabelacomgrade"/>
        <w:tblW w:w="152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410"/>
        <w:gridCol w:w="1559"/>
        <w:gridCol w:w="3119"/>
        <w:gridCol w:w="1276"/>
        <w:gridCol w:w="1417"/>
        <w:gridCol w:w="1418"/>
        <w:gridCol w:w="1134"/>
      </w:tblGrid>
      <w:tr w:rsidR="000F2FA2" w:rsidRPr="0022570A" w14:paraId="1CE2C905" w14:textId="77777777" w:rsidTr="000D7E3A">
        <w:tc>
          <w:tcPr>
            <w:tcW w:w="29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8DD0AFF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Ações Estratégicas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2FBACEE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 xml:space="preserve">Público </w:t>
            </w:r>
            <w:r w:rsidRPr="00A9693E">
              <w:rPr>
                <w:i/>
                <w:sz w:val="20"/>
              </w:rPr>
              <w:t>(dirigentes, evangelizadores, crianças, jovens, adultos, familiares, sociedade em geral)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260D8F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 xml:space="preserve">Abrangência </w:t>
            </w:r>
            <w:r w:rsidRPr="00A9693E">
              <w:rPr>
                <w:i/>
                <w:sz w:val="20"/>
              </w:rPr>
              <w:t>(Estado, Região, Capital, Interior)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AE324C2" w14:textId="77777777" w:rsidR="000F2FA2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Descrição/</w:t>
            </w:r>
          </w:p>
          <w:p w14:paraId="4705D90E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Desenvolvimento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64B8DD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Período de realização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114DAC4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Responsável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195AEF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Recursos Necessários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FC25279" w14:textId="77777777" w:rsidR="000F2FA2" w:rsidRPr="0022570A" w:rsidRDefault="000F2FA2" w:rsidP="000D7E3A">
            <w:pPr>
              <w:jc w:val="center"/>
              <w:rPr>
                <w:b/>
              </w:rPr>
            </w:pPr>
            <w:r w:rsidRPr="0022570A">
              <w:rPr>
                <w:b/>
              </w:rPr>
              <w:t>Avaliação</w:t>
            </w:r>
          </w:p>
        </w:tc>
      </w:tr>
      <w:tr w:rsidR="000F2FA2" w:rsidRPr="0022570A" w14:paraId="3DA51659" w14:textId="77777777" w:rsidTr="000D7E3A">
        <w:tc>
          <w:tcPr>
            <w:tcW w:w="2943" w:type="dxa"/>
            <w:tcBorders>
              <w:top w:val="single" w:sz="12" w:space="0" w:color="auto"/>
            </w:tcBorders>
          </w:tcPr>
          <w:p w14:paraId="43468F38" w14:textId="77777777" w:rsidR="000F2FA2" w:rsidRPr="0022570A" w:rsidRDefault="000F2FA2" w:rsidP="000D7E3A">
            <w:pPr>
              <w:jc w:val="center"/>
            </w:pPr>
          </w:p>
          <w:p w14:paraId="04F13F59" w14:textId="77777777" w:rsidR="000F2FA2" w:rsidRPr="0022570A" w:rsidRDefault="000F2FA2" w:rsidP="000D7E3A">
            <w:pPr>
              <w:jc w:val="center"/>
            </w:pPr>
          </w:p>
          <w:p w14:paraId="3617F14E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4F910B1C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A641FD8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  <w:tcBorders>
              <w:top w:val="single" w:sz="12" w:space="0" w:color="auto"/>
            </w:tcBorders>
          </w:tcPr>
          <w:p w14:paraId="3E265FC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613666D5" w14:textId="77777777" w:rsidR="000F2FA2" w:rsidRPr="0022570A" w:rsidRDefault="000F2FA2" w:rsidP="000D7E3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F13E306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38F961BB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22702D9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3281E963" w14:textId="77777777" w:rsidTr="000D7E3A">
        <w:tc>
          <w:tcPr>
            <w:tcW w:w="2943" w:type="dxa"/>
          </w:tcPr>
          <w:p w14:paraId="0157342B" w14:textId="77777777" w:rsidR="000F2FA2" w:rsidRPr="0022570A" w:rsidRDefault="000F2FA2" w:rsidP="000D7E3A"/>
          <w:p w14:paraId="09791550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053360AE" w14:textId="77777777" w:rsidR="000F2FA2" w:rsidRDefault="000F2FA2" w:rsidP="000D7E3A">
            <w:pPr>
              <w:jc w:val="center"/>
            </w:pPr>
          </w:p>
          <w:p w14:paraId="1F109E2F" w14:textId="77777777" w:rsidR="000F2FA2" w:rsidRDefault="000F2FA2" w:rsidP="000D7E3A">
            <w:pPr>
              <w:jc w:val="center"/>
            </w:pPr>
          </w:p>
          <w:p w14:paraId="5B913E49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6E0F6A78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60746DFC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6DAC4811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0555A71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41F8F5F3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07005322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029AFB9B" w14:textId="77777777" w:rsidTr="000D7E3A">
        <w:tc>
          <w:tcPr>
            <w:tcW w:w="2943" w:type="dxa"/>
          </w:tcPr>
          <w:p w14:paraId="3CE350FC" w14:textId="77777777" w:rsidR="000F2FA2" w:rsidRPr="0022570A" w:rsidRDefault="000F2FA2" w:rsidP="000D7E3A">
            <w:pPr>
              <w:jc w:val="center"/>
            </w:pPr>
          </w:p>
          <w:p w14:paraId="77A69B1A" w14:textId="77777777" w:rsidR="000F2FA2" w:rsidRPr="0022570A" w:rsidRDefault="000F2FA2" w:rsidP="000D7E3A">
            <w:pPr>
              <w:jc w:val="center"/>
            </w:pPr>
          </w:p>
          <w:p w14:paraId="4D992031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0674D970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4BC644C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104A3F46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0B6A08E5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7DE3EFF6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2C79A81B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5232D179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0FF4F5B4" w14:textId="77777777" w:rsidTr="000D7E3A">
        <w:tc>
          <w:tcPr>
            <w:tcW w:w="2943" w:type="dxa"/>
          </w:tcPr>
          <w:p w14:paraId="0EB32B53" w14:textId="77777777" w:rsidR="000F2FA2" w:rsidRPr="0022570A" w:rsidRDefault="000F2FA2" w:rsidP="000D7E3A">
            <w:pPr>
              <w:jc w:val="center"/>
            </w:pPr>
          </w:p>
          <w:p w14:paraId="0A91C39C" w14:textId="77777777" w:rsidR="000F2FA2" w:rsidRPr="0022570A" w:rsidRDefault="000F2FA2" w:rsidP="000D7E3A">
            <w:pPr>
              <w:jc w:val="center"/>
            </w:pPr>
          </w:p>
          <w:p w14:paraId="1509E17C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371C1329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4B17DFD0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6DF2192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7BBD0C1E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1E86D868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3628CAD9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55FAC218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63ABF1B9" w14:textId="77777777" w:rsidTr="000D7E3A">
        <w:tc>
          <w:tcPr>
            <w:tcW w:w="2943" w:type="dxa"/>
          </w:tcPr>
          <w:p w14:paraId="4382ABD8" w14:textId="77777777" w:rsidR="000F2FA2" w:rsidRPr="0022570A" w:rsidRDefault="000F2FA2" w:rsidP="000D7E3A">
            <w:pPr>
              <w:jc w:val="center"/>
            </w:pPr>
          </w:p>
          <w:p w14:paraId="070752D1" w14:textId="77777777" w:rsidR="000F2FA2" w:rsidRPr="0022570A" w:rsidRDefault="000F2FA2" w:rsidP="000D7E3A">
            <w:pPr>
              <w:jc w:val="center"/>
            </w:pPr>
          </w:p>
          <w:p w14:paraId="3F00CB22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1C7D9B77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19C1DBFB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3D20E50E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32001EC2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49A8B5B1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684F307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4104793D" w14:textId="77777777" w:rsidR="000F2FA2" w:rsidRPr="0022570A" w:rsidRDefault="000F2FA2" w:rsidP="000D7E3A">
            <w:pPr>
              <w:jc w:val="center"/>
            </w:pPr>
          </w:p>
        </w:tc>
      </w:tr>
      <w:tr w:rsidR="000F2FA2" w:rsidRPr="0022570A" w14:paraId="36774BF5" w14:textId="77777777" w:rsidTr="000D7E3A">
        <w:tc>
          <w:tcPr>
            <w:tcW w:w="2943" w:type="dxa"/>
          </w:tcPr>
          <w:p w14:paraId="56653ADF" w14:textId="77777777" w:rsidR="000F2FA2" w:rsidRPr="0022570A" w:rsidRDefault="000F2FA2" w:rsidP="000D7E3A">
            <w:pPr>
              <w:jc w:val="center"/>
            </w:pPr>
          </w:p>
          <w:p w14:paraId="04904FBD" w14:textId="77777777" w:rsidR="000F2FA2" w:rsidRPr="0022570A" w:rsidRDefault="000F2FA2" w:rsidP="000D7E3A">
            <w:pPr>
              <w:jc w:val="center"/>
            </w:pPr>
          </w:p>
          <w:p w14:paraId="2F4FA728" w14:textId="77777777" w:rsidR="000F2FA2" w:rsidRPr="0022570A" w:rsidRDefault="000F2FA2" w:rsidP="000D7E3A">
            <w:pPr>
              <w:jc w:val="center"/>
            </w:pPr>
          </w:p>
        </w:tc>
        <w:tc>
          <w:tcPr>
            <w:tcW w:w="2410" w:type="dxa"/>
          </w:tcPr>
          <w:p w14:paraId="1DCC646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559" w:type="dxa"/>
          </w:tcPr>
          <w:p w14:paraId="45357A98" w14:textId="77777777" w:rsidR="000F2FA2" w:rsidRPr="0022570A" w:rsidRDefault="000F2FA2" w:rsidP="000D7E3A">
            <w:pPr>
              <w:jc w:val="center"/>
            </w:pPr>
          </w:p>
        </w:tc>
        <w:tc>
          <w:tcPr>
            <w:tcW w:w="3119" w:type="dxa"/>
          </w:tcPr>
          <w:p w14:paraId="2FAD009F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276" w:type="dxa"/>
          </w:tcPr>
          <w:p w14:paraId="1AFDA0B7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7" w:type="dxa"/>
          </w:tcPr>
          <w:p w14:paraId="0F0B54DD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418" w:type="dxa"/>
          </w:tcPr>
          <w:p w14:paraId="40C36798" w14:textId="77777777" w:rsidR="000F2FA2" w:rsidRPr="0022570A" w:rsidRDefault="000F2FA2" w:rsidP="000D7E3A">
            <w:pPr>
              <w:jc w:val="center"/>
            </w:pPr>
          </w:p>
        </w:tc>
        <w:tc>
          <w:tcPr>
            <w:tcW w:w="1134" w:type="dxa"/>
          </w:tcPr>
          <w:p w14:paraId="236A0CBC" w14:textId="77777777" w:rsidR="000F2FA2" w:rsidRPr="0022570A" w:rsidRDefault="000F2FA2" w:rsidP="000D7E3A">
            <w:pPr>
              <w:jc w:val="center"/>
            </w:pPr>
          </w:p>
        </w:tc>
      </w:tr>
    </w:tbl>
    <w:p w14:paraId="19A9D0AB" w14:textId="77777777" w:rsidR="000F2FA2" w:rsidRPr="000F2FA2" w:rsidRDefault="000F2FA2" w:rsidP="000F2FA2">
      <w:pPr>
        <w:spacing w:after="0" w:line="240" w:lineRule="auto"/>
        <w:rPr>
          <w:szCs w:val="24"/>
        </w:rPr>
      </w:pPr>
    </w:p>
    <w:sectPr w:rsidR="000F2FA2" w:rsidRPr="000F2FA2" w:rsidSect="00A369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6F4F"/>
    <w:multiLevelType w:val="hybridMultilevel"/>
    <w:tmpl w:val="F1B687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913FB"/>
    <w:multiLevelType w:val="hybridMultilevel"/>
    <w:tmpl w:val="6298D45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8851341"/>
    <w:multiLevelType w:val="hybridMultilevel"/>
    <w:tmpl w:val="A5A05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D474DC"/>
    <w:multiLevelType w:val="hybridMultilevel"/>
    <w:tmpl w:val="DC4C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403"/>
    <w:rsid w:val="00037F00"/>
    <w:rsid w:val="00047B29"/>
    <w:rsid w:val="0005316A"/>
    <w:rsid w:val="000F1AF2"/>
    <w:rsid w:val="000F2FA2"/>
    <w:rsid w:val="00162B65"/>
    <w:rsid w:val="001C1483"/>
    <w:rsid w:val="0022570A"/>
    <w:rsid w:val="0029742A"/>
    <w:rsid w:val="00324403"/>
    <w:rsid w:val="003565CC"/>
    <w:rsid w:val="00390CD5"/>
    <w:rsid w:val="0039711E"/>
    <w:rsid w:val="003D6209"/>
    <w:rsid w:val="00405F8A"/>
    <w:rsid w:val="00466BD3"/>
    <w:rsid w:val="004B05C1"/>
    <w:rsid w:val="005100AE"/>
    <w:rsid w:val="00571742"/>
    <w:rsid w:val="0058259E"/>
    <w:rsid w:val="005F6B10"/>
    <w:rsid w:val="006119FD"/>
    <w:rsid w:val="007A0E96"/>
    <w:rsid w:val="007B06E2"/>
    <w:rsid w:val="007D1585"/>
    <w:rsid w:val="007D1CD7"/>
    <w:rsid w:val="00835DB5"/>
    <w:rsid w:val="00855A90"/>
    <w:rsid w:val="00967927"/>
    <w:rsid w:val="009D0587"/>
    <w:rsid w:val="009D66A1"/>
    <w:rsid w:val="00A36939"/>
    <w:rsid w:val="00A678FC"/>
    <w:rsid w:val="00A96B1A"/>
    <w:rsid w:val="00AF579A"/>
    <w:rsid w:val="00B33D99"/>
    <w:rsid w:val="00C66FFF"/>
    <w:rsid w:val="00C925FA"/>
    <w:rsid w:val="00CA6294"/>
    <w:rsid w:val="00CB5A77"/>
    <w:rsid w:val="00D116E5"/>
    <w:rsid w:val="00D767B4"/>
    <w:rsid w:val="00DC44DD"/>
    <w:rsid w:val="00E00F94"/>
    <w:rsid w:val="00E73FC3"/>
    <w:rsid w:val="00EE2549"/>
    <w:rsid w:val="00F43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E7D0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90CD5"/>
  </w:style>
  <w:style w:type="paragraph" w:styleId="Ttulo1">
    <w:name w:val="heading 1"/>
    <w:basedOn w:val="Normal"/>
    <w:next w:val="Normal"/>
    <w:link w:val="Ttulo1Char"/>
    <w:qFormat/>
    <w:rsid w:val="003565CC"/>
    <w:pPr>
      <w:keepNext/>
      <w:spacing w:after="0" w:line="240" w:lineRule="auto"/>
      <w:ind w:left="567"/>
      <w:jc w:val="center"/>
      <w:outlineLvl w:val="0"/>
    </w:pPr>
    <w:rPr>
      <w:rFonts w:ascii="Times New Roman" w:eastAsia="Times New Roman" w:hAnsi="Times New Roman" w:cs="Times New Roman"/>
      <w:b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4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3565CC"/>
    <w:rPr>
      <w:rFonts w:ascii="Times New Roman" w:eastAsia="Times New Roman" w:hAnsi="Times New Roman" w:cs="Times New Roman"/>
      <w:b/>
      <w:szCs w:val="20"/>
      <w:u w:val="single"/>
      <w:lang w:eastAsia="pt-BR"/>
    </w:rPr>
  </w:style>
  <w:style w:type="table" w:styleId="SombreamentoMdio1-nfase5">
    <w:name w:val="Medium Shading 1 Accent 5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3565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Claro-nfase1">
    <w:name w:val="Light Shading Accent 1"/>
    <w:basedOn w:val="Tabelanormal"/>
    <w:uiPriority w:val="60"/>
    <w:rsid w:val="003565C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Mdia2">
    <w:name w:val="Medium List 2"/>
    <w:basedOn w:val="Tabelanormal"/>
    <w:uiPriority w:val="66"/>
    <w:rsid w:val="003565C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Claro">
    <w:name w:val="Light Shading"/>
    <w:basedOn w:val="Tabelanormal"/>
    <w:uiPriority w:val="60"/>
    <w:rsid w:val="003565C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PargrafodaLista">
    <w:name w:val="List Paragraph"/>
    <w:basedOn w:val="Normal"/>
    <w:uiPriority w:val="34"/>
    <w:qFormat/>
    <w:rsid w:val="00037F00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E7318-C725-A346-85B1-D338B760B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242</Words>
  <Characters>1308</Characters>
  <Application>Microsoft Macintosh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Cirne</dc:creator>
  <cp:lastModifiedBy>Tatyanna Braga Moraes</cp:lastModifiedBy>
  <cp:revision>8</cp:revision>
  <dcterms:created xsi:type="dcterms:W3CDTF">2016-01-29T13:39:00Z</dcterms:created>
  <dcterms:modified xsi:type="dcterms:W3CDTF">2016-11-24T22:58:00Z</dcterms:modified>
</cp:coreProperties>
</file>